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02" w:rsidRPr="00DC1C41" w:rsidRDefault="00DB1D02" w:rsidP="00DC1C4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</w:pPr>
      <w:r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>B.A. (Hons) Social Work</w:t>
      </w:r>
    </w:p>
    <w:p w:rsidR="00DB1D02" w:rsidRPr="00DC1C41" w:rsidRDefault="00DB1D02" w:rsidP="00DC1C4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</w:pPr>
      <w:r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>Optional paper</w:t>
      </w:r>
      <w:r w:rsidR="00CE23B9"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CE23B9" w:rsidRPr="00DC1C41">
        <w:rPr>
          <w:rFonts w:ascii="Times New Roman" w:hAnsi="Times New Roman" w:cs="Times New Roman"/>
          <w:b/>
          <w:sz w:val="28"/>
          <w:szCs w:val="28"/>
        </w:rPr>
        <w:t>(Code-                )</w:t>
      </w:r>
      <w:r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>- Social Security</w:t>
      </w:r>
    </w:p>
    <w:p w:rsidR="00CE23B9" w:rsidRPr="00DC1C41" w:rsidRDefault="00782F98" w:rsidP="00DC1C4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UNIT-I: SOCIAL SECURITY</w:t>
      </w:r>
    </w:p>
    <w:p w:rsidR="00CE23B9" w:rsidRPr="00782F98" w:rsidRDefault="00CE23B9" w:rsidP="00DC1C41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2F98">
        <w:rPr>
          <w:rFonts w:ascii="Times New Roman" w:hAnsi="Times New Roman" w:cs="Times New Roman"/>
          <w:sz w:val="24"/>
          <w:szCs w:val="24"/>
        </w:rPr>
        <w:t xml:space="preserve">Concept,  Definition, Objective, </w:t>
      </w:r>
      <w:r w:rsidR="00DC1C41" w:rsidRPr="00782F98">
        <w:rPr>
          <w:rFonts w:ascii="Times New Roman" w:hAnsi="Times New Roman" w:cs="Times New Roman"/>
          <w:sz w:val="24"/>
          <w:szCs w:val="24"/>
        </w:rPr>
        <w:t>Importance</w:t>
      </w:r>
      <w:r w:rsidR="00782F98" w:rsidRPr="00782F98">
        <w:rPr>
          <w:rFonts w:ascii="Times New Roman" w:hAnsi="Times New Roman" w:cs="Times New Roman"/>
          <w:sz w:val="24"/>
          <w:szCs w:val="24"/>
        </w:rPr>
        <w:t xml:space="preserve"> &amp; </w:t>
      </w:r>
      <w:r w:rsidR="00782F98">
        <w:rPr>
          <w:rFonts w:ascii="Times New Roman" w:hAnsi="Times New Roman" w:cs="Times New Roman"/>
          <w:sz w:val="24"/>
          <w:szCs w:val="24"/>
        </w:rPr>
        <w:t xml:space="preserve">Types </w:t>
      </w:r>
    </w:p>
    <w:p w:rsidR="00CE23B9" w:rsidRPr="00DC1C41" w:rsidRDefault="00CE23B9" w:rsidP="00DC1C41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C41">
        <w:rPr>
          <w:rFonts w:ascii="Times New Roman" w:hAnsi="Times New Roman" w:cs="Times New Roman"/>
          <w:sz w:val="24"/>
          <w:szCs w:val="24"/>
        </w:rPr>
        <w:t>Social Security Measures in India</w:t>
      </w:r>
    </w:p>
    <w:p w:rsidR="00CE23B9" w:rsidRPr="00782F98" w:rsidRDefault="00CE23B9" w:rsidP="00DC1C41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2F98">
        <w:rPr>
          <w:rFonts w:ascii="Times New Roman" w:hAnsi="Times New Roman" w:cs="Times New Roman"/>
          <w:sz w:val="24"/>
          <w:szCs w:val="24"/>
        </w:rPr>
        <w:t>Social Security in</w:t>
      </w:r>
      <w:r w:rsidR="00782F98">
        <w:rPr>
          <w:rFonts w:ascii="Times New Roman" w:hAnsi="Times New Roman" w:cs="Times New Roman"/>
          <w:sz w:val="24"/>
          <w:szCs w:val="24"/>
        </w:rPr>
        <w:t xml:space="preserve"> Organized &amp;</w:t>
      </w:r>
      <w:r w:rsidRPr="00782F98">
        <w:rPr>
          <w:rFonts w:ascii="Times New Roman" w:hAnsi="Times New Roman" w:cs="Times New Roman"/>
          <w:sz w:val="24"/>
          <w:szCs w:val="24"/>
        </w:rPr>
        <w:t xml:space="preserve"> Unorganized Sector</w:t>
      </w:r>
    </w:p>
    <w:p w:rsidR="00CE23B9" w:rsidRPr="00DC1C41" w:rsidRDefault="00CE23B9" w:rsidP="00DC1C41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C41">
        <w:rPr>
          <w:rFonts w:ascii="Times New Roman" w:hAnsi="Times New Roman" w:cs="Times New Roman"/>
          <w:sz w:val="24"/>
          <w:szCs w:val="24"/>
        </w:rPr>
        <w:t>Role of I.L.O. (International Labour Organization) in Social Security</w:t>
      </w:r>
    </w:p>
    <w:p w:rsidR="00CE23B9" w:rsidRPr="00DB1D02" w:rsidRDefault="00CE23B9" w:rsidP="00DC1C4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DC1C41">
        <w:rPr>
          <w:rFonts w:ascii="Times New Roman" w:hAnsi="Times New Roman" w:cs="Times New Roman"/>
          <w:b/>
          <w:sz w:val="24"/>
          <w:szCs w:val="24"/>
        </w:rPr>
        <w:t>UNIT-I</w:t>
      </w:r>
      <w:r w:rsidR="00DC1C41" w:rsidRPr="00DC1C41">
        <w:rPr>
          <w:rFonts w:ascii="Times New Roman" w:hAnsi="Times New Roman" w:cs="Times New Roman"/>
          <w:b/>
          <w:sz w:val="24"/>
          <w:szCs w:val="24"/>
        </w:rPr>
        <w:t>I</w:t>
      </w:r>
      <w:r w:rsidRPr="00DC1C41">
        <w:rPr>
          <w:rFonts w:ascii="Times New Roman" w:hAnsi="Times New Roman" w:cs="Times New Roman"/>
          <w:b/>
          <w:sz w:val="24"/>
          <w:szCs w:val="24"/>
        </w:rPr>
        <w:t xml:space="preserve">: SOCIAL SECURITY </w:t>
      </w:r>
      <w:r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</w:rPr>
        <w:t>P</w:t>
      </w:r>
      <w:r w:rsidR="00DC1C41"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</w:rPr>
        <w:t xml:space="preserve">ROGRAMMES-I </w:t>
      </w:r>
    </w:p>
    <w:p w:rsidR="004D7798" w:rsidRPr="00782F98" w:rsidRDefault="004D7798" w:rsidP="00DC1C4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Retirement insurance</w:t>
      </w:r>
      <w:r w:rsidR="00782F98"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, </w:t>
      </w: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Survivors insurance</w:t>
      </w:r>
      <w:r w:rsidR="00782F98"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, </w:t>
      </w: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Disability insurance</w:t>
      </w:r>
    </w:p>
    <w:p w:rsidR="004D7798" w:rsidRPr="00DB1D02" w:rsidRDefault="004D7798" w:rsidP="00DC1C4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DB1D02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Hospital and medical insurance for the aged, the disabled, and those with end-stage renal disease;</w:t>
      </w:r>
    </w:p>
    <w:p w:rsidR="004D7798" w:rsidRPr="00782F98" w:rsidRDefault="004D7798" w:rsidP="00DC1C4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Supplemental Security Income</w:t>
      </w:r>
      <w:r w:rsidR="00782F98"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, </w:t>
      </w: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Special Veterans Benefits</w:t>
      </w:r>
    </w:p>
    <w:p w:rsidR="004D7798" w:rsidRPr="00DB1D02" w:rsidRDefault="004D7798" w:rsidP="00DC1C4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DB1D02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Unemployment insurance</w:t>
      </w:r>
    </w:p>
    <w:p w:rsidR="00DC1C41" w:rsidRPr="00DC1C41" w:rsidRDefault="00CE23B9" w:rsidP="00DC1C4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41">
        <w:rPr>
          <w:rFonts w:ascii="Times New Roman" w:hAnsi="Times New Roman" w:cs="Times New Roman"/>
          <w:b/>
          <w:sz w:val="24"/>
          <w:szCs w:val="24"/>
        </w:rPr>
        <w:t>UNIT-</w:t>
      </w:r>
      <w:r w:rsidR="00DC1C41" w:rsidRPr="00DC1C41">
        <w:rPr>
          <w:rFonts w:ascii="Times New Roman" w:hAnsi="Times New Roman" w:cs="Times New Roman"/>
          <w:b/>
          <w:sz w:val="24"/>
          <w:szCs w:val="24"/>
        </w:rPr>
        <w:t>I</w:t>
      </w:r>
      <w:r w:rsidR="00782F98">
        <w:rPr>
          <w:rFonts w:ascii="Times New Roman" w:hAnsi="Times New Roman" w:cs="Times New Roman"/>
          <w:b/>
          <w:sz w:val="24"/>
          <w:szCs w:val="24"/>
        </w:rPr>
        <w:t>II</w:t>
      </w:r>
      <w:r w:rsidRPr="00DC1C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1C41" w:rsidRPr="00DC1C41">
        <w:rPr>
          <w:rFonts w:ascii="Times New Roman" w:hAnsi="Times New Roman" w:cs="Times New Roman"/>
          <w:b/>
          <w:sz w:val="24"/>
          <w:szCs w:val="24"/>
        </w:rPr>
        <w:t xml:space="preserve">  SOCIAL SECURITY PROGRAMMES-II </w:t>
      </w:r>
      <w:r w:rsidR="00DC1C41"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</w:rPr>
        <w:t xml:space="preserve">  </w:t>
      </w:r>
      <w:r w:rsidR="00DC1C41" w:rsidRPr="00DC1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C41" w:rsidRPr="00DB1D02" w:rsidRDefault="00DC1C41" w:rsidP="00DC1C41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DB1D02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Public assistance and welfare </w:t>
      </w:r>
      <w:r w:rsidRPr="00DC1C41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services:-</w:t>
      </w:r>
    </w:p>
    <w:p w:rsidR="00DC1C41" w:rsidRPr="00DB1D02" w:rsidRDefault="00DC1C41" w:rsidP="00DC1C41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DB1D02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Temporary assistance for needy families</w:t>
      </w:r>
    </w:p>
    <w:p w:rsidR="00DC1C41" w:rsidRPr="00782F98" w:rsidRDefault="00DC1C41" w:rsidP="00DC1C41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Medical assistance</w:t>
      </w:r>
      <w:r w:rsidR="00782F98"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, </w:t>
      </w: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Maternal and child health services</w:t>
      </w:r>
    </w:p>
    <w:p w:rsidR="00DC1C41" w:rsidRPr="00782F98" w:rsidRDefault="00DC1C41" w:rsidP="00DC1C41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Child support </w:t>
      </w:r>
      <w:r w:rsidR="00782F98"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enforcement, </w:t>
      </w: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Family and child welfare services</w:t>
      </w:r>
    </w:p>
    <w:p w:rsidR="00DC1C41" w:rsidRPr="00782F98" w:rsidRDefault="00DC1C41" w:rsidP="00DC1C41">
      <w:pPr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Food stamps</w:t>
      </w:r>
      <w:r w:rsidR="00782F98"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, </w:t>
      </w:r>
      <w:r w:rsidRPr="00782F9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Energy assistance</w:t>
      </w:r>
    </w:p>
    <w:p w:rsidR="00DC1C41" w:rsidRPr="00DC1C41" w:rsidRDefault="00DC1C41" w:rsidP="00DC1C4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C41">
        <w:rPr>
          <w:rFonts w:ascii="Times New Roman" w:hAnsi="Times New Roman" w:cs="Times New Roman"/>
          <w:b/>
          <w:sz w:val="24"/>
          <w:szCs w:val="24"/>
        </w:rPr>
        <w:t>UNIT-</w:t>
      </w:r>
      <w:r w:rsidR="00782F98">
        <w:rPr>
          <w:rFonts w:ascii="Times New Roman" w:hAnsi="Times New Roman" w:cs="Times New Roman"/>
          <w:b/>
          <w:sz w:val="24"/>
          <w:szCs w:val="24"/>
        </w:rPr>
        <w:t>I</w:t>
      </w:r>
      <w:r w:rsidRPr="00DC1C41">
        <w:rPr>
          <w:rFonts w:ascii="Times New Roman" w:hAnsi="Times New Roman" w:cs="Times New Roman"/>
          <w:b/>
          <w:sz w:val="24"/>
          <w:szCs w:val="24"/>
        </w:rPr>
        <w:t xml:space="preserve">V: Role of Family and NGOs in SOCIAL SECURITY </w:t>
      </w:r>
    </w:p>
    <w:p w:rsidR="00DC1C41" w:rsidRPr="00DC1C41" w:rsidRDefault="00DC1C41" w:rsidP="00DC1C41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C41">
        <w:rPr>
          <w:rFonts w:ascii="Times New Roman" w:hAnsi="Times New Roman" w:cs="Times New Roman"/>
          <w:sz w:val="24"/>
          <w:szCs w:val="24"/>
        </w:rPr>
        <w:t xml:space="preserve">Role of Family in Social Security  </w:t>
      </w:r>
    </w:p>
    <w:p w:rsidR="00DC1C41" w:rsidRPr="00DC1C41" w:rsidRDefault="00DC1C41" w:rsidP="00DC1C41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C41">
        <w:rPr>
          <w:rFonts w:ascii="Times New Roman" w:hAnsi="Times New Roman" w:cs="Times New Roman"/>
          <w:sz w:val="24"/>
          <w:szCs w:val="24"/>
        </w:rPr>
        <w:t>Role of NGOs in Social Security</w:t>
      </w:r>
    </w:p>
    <w:p w:rsidR="00DC1C41" w:rsidRPr="00DC1C41" w:rsidRDefault="00DC1C41" w:rsidP="00DC1C41">
      <w:pPr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C41">
        <w:rPr>
          <w:rFonts w:ascii="Times New Roman" w:hAnsi="Times New Roman" w:cs="Times New Roman"/>
          <w:sz w:val="24"/>
          <w:szCs w:val="24"/>
        </w:rPr>
        <w:t>Role of Social Worker to provide social security</w:t>
      </w:r>
    </w:p>
    <w:p w:rsidR="00CE23B9" w:rsidRPr="00DC1C41" w:rsidRDefault="00CE23B9" w:rsidP="00DC1C4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C41">
        <w:rPr>
          <w:rFonts w:ascii="Times New Roman" w:hAnsi="Times New Roman" w:cs="Times New Roman"/>
          <w:b/>
          <w:bCs/>
          <w:sz w:val="24"/>
          <w:szCs w:val="24"/>
        </w:rPr>
        <w:t>List of Basic Readings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Indubala &amp; Sinha,- Sharm Evam Samaj Kalyan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Goswami, V.G.- Labour &amp; Industrial Laws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Malik, P.K.- Industrial Laws Vol I &amp; II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Mishra B. N.- Dynamics of Social Security Administration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Mishra B. N.- International Social Security System</w:t>
      </w:r>
    </w:p>
    <w:p w:rsidR="00CE23B9" w:rsidRPr="00DC1C41" w:rsidRDefault="00DC1C41" w:rsidP="00DC1C41">
      <w:pPr>
        <w:pStyle w:val="ListParagraph"/>
        <w:numPr>
          <w:ilvl w:val="0"/>
          <w:numId w:val="9"/>
        </w:numPr>
        <w:spacing w:before="120" w:after="120"/>
      </w:pPr>
      <w:r>
        <w:t xml:space="preserve"> </w:t>
      </w:r>
      <w:r w:rsidR="00CE23B9" w:rsidRPr="00DC1C41">
        <w:t>Saxena, R. C.- Labour Problems &amp; Social Welfare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Bhagoliwal T. N.- Sharm Arthshastra Evam Audhyogik Sambandh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Singh, Surendra- Swadesh Evam Videsh Mein Samajik Suraksha (Part I, II &amp; III)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Saxena R. C.- Shram Samasyaen Evam Samaj Kalyan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Sing, Surendra- Bhartiya Audhyogik Shram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</w:pPr>
      <w:r w:rsidRPr="00DC1C41">
        <w:t>Verma,RBS &amp; Atul Pratap Singh- Labour Welfare &amp; Social Security</w:t>
      </w:r>
    </w:p>
    <w:p w:rsidR="00CE23B9" w:rsidRPr="00DC1C41" w:rsidRDefault="00CE23B9" w:rsidP="00DC1C41">
      <w:pPr>
        <w:pStyle w:val="ListParagraph"/>
        <w:numPr>
          <w:ilvl w:val="0"/>
          <w:numId w:val="9"/>
        </w:numPr>
        <w:spacing w:before="120" w:after="120"/>
        <w:rPr>
          <w:b/>
        </w:rPr>
      </w:pPr>
      <w:r w:rsidRPr="00DC1C41">
        <w:t>Concern Bare Acts</w:t>
      </w:r>
    </w:p>
    <w:p w:rsidR="00CE23B9" w:rsidRPr="00DC1C41" w:rsidRDefault="00CE23B9" w:rsidP="00DC1C4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</w:rPr>
      </w:pPr>
    </w:p>
    <w:p w:rsidR="00567B80" w:rsidRPr="00DC1C41" w:rsidRDefault="00CE23B9" w:rsidP="003F6EF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C4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</w:rPr>
        <w:t xml:space="preserve"> </w:t>
      </w:r>
      <w:bookmarkStart w:id="0" w:name="2"/>
      <w:bookmarkEnd w:id="0"/>
    </w:p>
    <w:sectPr w:rsidR="00567B80" w:rsidRPr="00DC1C41" w:rsidSect="00DC1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DA" w:rsidRDefault="00C106DA" w:rsidP="00000F94">
      <w:pPr>
        <w:spacing w:after="0" w:line="240" w:lineRule="auto"/>
      </w:pPr>
      <w:r>
        <w:separator/>
      </w:r>
    </w:p>
  </w:endnote>
  <w:endnote w:type="continuationSeparator" w:id="1">
    <w:p w:rsidR="00C106DA" w:rsidRDefault="00C106DA" w:rsidP="0000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94" w:rsidRDefault="00000F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94" w:rsidRPr="00000F94" w:rsidRDefault="00000F94" w:rsidP="00000F94">
    <w:pPr>
      <w:pStyle w:val="Footer"/>
      <w:jc w:val="right"/>
      <w:rPr>
        <w:rFonts w:ascii="Times New Roman" w:hAnsi="Times New Roman" w:cs="Times New Roman"/>
      </w:rPr>
    </w:pPr>
    <w:r w:rsidRPr="00000F94">
      <w:rPr>
        <w:rFonts w:ascii="Times New Roman" w:hAnsi="Times New Roman" w:cs="Times New Roman"/>
      </w:rPr>
      <w:t>Prepared by- Dr. Muhammad Nayim, Department of Social Work, Bundelkhand Univesity, Jhansi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94" w:rsidRDefault="00000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DA" w:rsidRDefault="00C106DA" w:rsidP="00000F94">
      <w:pPr>
        <w:spacing w:after="0" w:line="240" w:lineRule="auto"/>
      </w:pPr>
      <w:r>
        <w:separator/>
      </w:r>
    </w:p>
  </w:footnote>
  <w:footnote w:type="continuationSeparator" w:id="1">
    <w:p w:rsidR="00C106DA" w:rsidRDefault="00C106DA" w:rsidP="0000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94" w:rsidRDefault="00000F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94" w:rsidRDefault="00000F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94" w:rsidRDefault="00000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30"/>
    <w:multiLevelType w:val="hybridMultilevel"/>
    <w:tmpl w:val="8EC20B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64F0"/>
    <w:multiLevelType w:val="hybridMultilevel"/>
    <w:tmpl w:val="39D29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2518"/>
    <w:multiLevelType w:val="hybridMultilevel"/>
    <w:tmpl w:val="A80C70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A4D8B"/>
    <w:multiLevelType w:val="hybridMultilevel"/>
    <w:tmpl w:val="33F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D3508"/>
    <w:multiLevelType w:val="multilevel"/>
    <w:tmpl w:val="40F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9008A"/>
    <w:multiLevelType w:val="hybridMultilevel"/>
    <w:tmpl w:val="ABC2AC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12B6B"/>
    <w:multiLevelType w:val="multilevel"/>
    <w:tmpl w:val="D68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814CC"/>
    <w:multiLevelType w:val="hybridMultilevel"/>
    <w:tmpl w:val="27FC7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F427A"/>
    <w:multiLevelType w:val="multilevel"/>
    <w:tmpl w:val="0C3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D02"/>
    <w:rsid w:val="00000F94"/>
    <w:rsid w:val="00354E79"/>
    <w:rsid w:val="003F6EFD"/>
    <w:rsid w:val="004D7798"/>
    <w:rsid w:val="00567B80"/>
    <w:rsid w:val="006A1AD7"/>
    <w:rsid w:val="00782F98"/>
    <w:rsid w:val="008E02DB"/>
    <w:rsid w:val="00C106DA"/>
    <w:rsid w:val="00CE23B9"/>
    <w:rsid w:val="00CF5483"/>
    <w:rsid w:val="00DB1D02"/>
    <w:rsid w:val="00DC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D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1D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1D02"/>
    <w:rPr>
      <w:i/>
      <w:iCs/>
    </w:rPr>
  </w:style>
  <w:style w:type="paragraph" w:styleId="ListParagraph">
    <w:name w:val="List Paragraph"/>
    <w:basedOn w:val="Normal"/>
    <w:uiPriority w:val="34"/>
    <w:qFormat/>
    <w:rsid w:val="00CE2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0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F94"/>
  </w:style>
  <w:style w:type="paragraph" w:styleId="Footer">
    <w:name w:val="footer"/>
    <w:basedOn w:val="Normal"/>
    <w:link w:val="FooterChar"/>
    <w:uiPriority w:val="99"/>
    <w:semiHidden/>
    <w:unhideWhenUsed/>
    <w:rsid w:val="0000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Dr.Nayim</dc:creator>
  <cp:lastModifiedBy>Neha Mishra</cp:lastModifiedBy>
  <cp:revision>2</cp:revision>
  <dcterms:created xsi:type="dcterms:W3CDTF">2022-07-16T07:21:00Z</dcterms:created>
  <dcterms:modified xsi:type="dcterms:W3CDTF">2022-07-16T07:21:00Z</dcterms:modified>
</cp:coreProperties>
</file>